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第2册  风机类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第2册  风机类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本书出售、求购地址：https://www.jiaokey.com/book/detail/11327546.html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第2册  风机类.html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