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南乌克兰和北克里米亚地区农作物灌水计算的基本原则  56  技字第1号</w:t>
      </w:r>
    </w:p>
    <w:p>
      <w:r>
        <w:rPr>
          <w:rFonts w:ascii="宋体" w:hAnsi="宋体" w:eastAsia="宋体"/>
          <w:sz w:val="24"/>
        </w:rPr>
        <w:t>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南乌克兰和北克里米亚地区农作物灌水计算的基本原则  56  技字第1号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本书出售、求购地址：https://www.jiaokey.com/book/detail/11326609.html</w:t>
      </w:r>
    </w:p>
    <w:p>
      <w:r>
        <w:t>更多相关图书推荐：https://www.jiaokey.com</w:t>
      </w:r>
    </w:p>
    <w:p>
      <w:r>
        <w:t>水利部北京水利科学研究院译 其他作品：https://www.jiaokey.com/tag/水利部北京水利科学研究院译.html</w:t>
      </w:r>
    </w:p>
    <w:p>
      <w:r>
        <w:t>关键词搜索：https://www.jiaokey.com/tag/南乌克兰和北克里米亚地区农作物灌水计算的基本原则  56  技字第1号.html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