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书名：林政学</w:t>
      </w:r>
    </w:p>
    <w:p>
      <w:r>
        <w:t>作者:（日）盐谷勉著；唐广仪，张慧忱译</w:t>
      </w:r>
    </w:p>
    <w:p>
      <w:r>
        <w:t>出版社:成都：四川科学技术出版社</w:t>
      </w:r>
    </w:p>
    <w:p>
      <w:r>
        <w:t>出版日期：1989.12</w:t>
      </w:r>
    </w:p>
    <w:p>
      <w:r>
        <w:t>总页数：415</w:t>
      </w:r>
    </w:p>
    <w:p>
      <w:r>
        <w:t>更多请访问教客网:www.jiaokey.com</w:t>
      </w:r>
    </w:p>
    <w:p>
      <w:r>
        <w:t>林政学评论地址：https://www.jiaokey.com/book/detail/11326360.html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