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百货文化用品商品学  第1分册</w:t>
      </w:r>
    </w:p>
    <w:p>
      <w:r>
        <w:t>作者：中等商业学校日用工业品商品教材选编组编</w:t>
      </w:r>
    </w:p>
    <w:p>
      <w:r>
        <w:t>出版社：北京：中国财政经济出版社</w:t>
      </w:r>
    </w:p>
    <w:p>
      <w:r>
        <w:t>出版日期：1961.12</w:t>
      </w:r>
    </w:p>
    <w:p>
      <w:r>
        <w:t>总页数：337</w:t>
      </w:r>
    </w:p>
    <w:p>
      <w:r>
        <w:t>更多请访问教客网: www.jiaokey.com</w:t>
      </w:r>
    </w:p>
    <w:p>
      <w:r>
        <w:t>中等专业学校试用教材  百货文化用品商品学  第1分册 评论地址：https://www.jiaokey.com/book/detail/11326339.html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