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书名：彻底批判唯心主义的“天才观”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出版日期：1972.04</w:t>
      </w:r>
    </w:p>
    <w:p>
      <w:r>
        <w:t>总页数：171</w:t>
      </w:r>
    </w:p>
    <w:p>
      <w:r>
        <w:t>更多请访问教客网: www.jiaokey.com</w:t>
      </w:r>
    </w:p>
    <w:p>
      <w:r>
        <w:t>彻底批判唯心主义的“天才观” 评论地址：https://www.jiaokey.com/book/detail/11326209.html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