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特种印刷技术分册  上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特种印刷技术分册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本书出售、求购地址：https://www.jiaokey.com/book/detail/11325346.html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特种印刷技术分册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