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机械加工工艺与窍门精选  第4集</w:t>
      </w:r>
    </w:p>
    <w:p>
      <w:r>
        <w:rPr>
          <w:rFonts w:ascii="宋体" w:hAnsi="宋体" w:eastAsia="宋体"/>
          <w:sz w:val="24"/>
        </w:rPr>
        <w:t>梁炳文主编；梁钧台，卢海，陈文涛，张一，张京，姚维，王志恒，杜颂，常和生，梁一鹏编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机械加工工艺与窍门精选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梁炳文主编；梁钧台，卢海，陈文涛，张一，张京，姚维，王志恒，杜颂，常和生，梁一鹏编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本书出售、求购地址：https://www.jiaokey.com/book/detail/11325223.html</w:t>
      </w:r>
    </w:p>
    <w:p>
      <w:r>
        <w:t>更多相关图书推荐：https://www.jiaokey.com</w:t>
      </w:r>
    </w:p>
    <w:p>
      <w:r>
        <w:t>梁炳文主编；梁钧台，卢海，陈文涛，张一，张京，姚维，王志恒，杜颂，常和生，梁一鹏编 其他作品：https://www.jiaokey.com/tag/梁炳文主编；梁钧台，卢海，陈文涛，张一，张京，姚维，王志恒，杜颂，常和生，梁一鹏编.html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关键词搜索：https://www.jiaokey.com/tag/机械加工工艺与窍门精选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