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书名：重塑心灵  追求成功人生9+1法则精选案例</w:t>
      </w:r>
    </w:p>
    <w:p>
      <w:r>
        <w:t>作者：刘洪儒编著</w:t>
      </w:r>
    </w:p>
    <w:p>
      <w:r>
        <w:t>出版社：北京：中国经济出版社</w:t>
      </w:r>
    </w:p>
    <w:p>
      <w:r>
        <w:t>出版日期：2005.01</w:t>
      </w:r>
    </w:p>
    <w:p>
      <w:r>
        <w:t>总页数：313</w:t>
      </w:r>
    </w:p>
    <w:p>
      <w:r>
        <w:t>更多请访问教客网: www.jiaokey.com</w:t>
      </w:r>
    </w:p>
    <w:p>
      <w:r>
        <w:t>重塑心灵  追求成功人生9+1法则精选案例 评论地址：https://www.jiaokey.com/book/detail/11325066.html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