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书名：共振式直线电机的机电动力学分析和优化设计</w:t>
      </w:r>
    </w:p>
    <w:p>
      <w:r>
        <w:t>作者：崔广渊著</w:t>
      </w:r>
    </w:p>
    <w:p>
      <w:r>
        <w:t>出版社：合肥：中国科学技术大学出版社</w:t>
      </w:r>
    </w:p>
    <w:p>
      <w:r>
        <w:t>出版日期：2004.08</w:t>
      </w:r>
    </w:p>
    <w:p>
      <w:r>
        <w:t>总页数：179</w:t>
      </w:r>
    </w:p>
    <w:p>
      <w:r>
        <w:t>更多请访问教客网: www.jiaokey.com</w:t>
      </w:r>
    </w:p>
    <w:p>
      <w:r>
        <w:t>共振式直线电机的机电动力学分析和优化设计 评论地址：https://www.jiaokey.com/book/detail/11323763.html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