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书名：蔡志忠图解桥牌  双龙过江</w:t>
      </w:r>
    </w:p>
    <w:p>
      <w:r>
        <w:t>作者：沈治国，吴家兴著；蔡志忠插画</w:t>
      </w:r>
    </w:p>
    <w:p>
      <w:r>
        <w:t>出版社：北京：现代出版社</w:t>
      </w:r>
    </w:p>
    <w:p>
      <w:r>
        <w:t>出版日期：2004.06</w:t>
      </w:r>
    </w:p>
    <w:p>
      <w:r>
        <w:t>总页数：285</w:t>
      </w:r>
    </w:p>
    <w:p>
      <w:r>
        <w:t>更多请访问教客网: www.jiaokey.com</w:t>
      </w:r>
    </w:p>
    <w:p>
      <w:r>
        <w:t>蔡志忠图解桥牌  双龙过江 评论地址：https://www.jiaokey.com/book/detail/11322798.html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