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书名：如何对待受挫折的孩子</w:t>
      </w:r>
    </w:p>
    <w:p>
      <w:r>
        <w:t>作者：陶红亮著</w:t>
      </w:r>
    </w:p>
    <w:p>
      <w:r>
        <w:t>出版社：北京：海潮出版社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如何对待受挫折的孩子 评论地址：https://www.jiaokey.com/book/detail/11322742.html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