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书名：辩证法唯物论  上</w:t>
      </w:r>
    </w:p>
    <w:p>
      <w:r>
        <w:t>作者：M·米丁著；王剑秋译</w:t>
      </w:r>
    </w:p>
    <w:p>
      <w:r>
        <w:t>出版社：生活书店</w:t>
      </w:r>
    </w:p>
    <w:p>
      <w:r>
        <w:t>出版日期：1946.03</w:t>
      </w:r>
    </w:p>
    <w:p>
      <w:r>
        <w:t>总页数：243</w:t>
      </w:r>
    </w:p>
    <w:p>
      <w:r>
        <w:t>更多请访问教客网: www.jiaokey.com</w:t>
      </w:r>
    </w:p>
    <w:p>
      <w:r>
        <w:t>辩证法唯物论  上 评论地址：https://www.jiaokey.com/book/detail/11321847.html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