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书名：农产品贮藏与加工原理  下</w:t>
      </w:r>
    </w:p>
    <w:p>
      <w:r>
        <w:t>作者：B.H鲁契金著；韩景慈 徐承钟 龚立三 梁式弘译</w:t>
      </w:r>
    </w:p>
    <w:p>
      <w:r>
        <w:t>出版社：北京：高等教育出版社</w:t>
      </w:r>
    </w:p>
    <w:p>
      <w:r>
        <w:t>出版日期：1955.01</w:t>
      </w:r>
    </w:p>
    <w:p>
      <w:r>
        <w:t>总页数：398</w:t>
      </w:r>
    </w:p>
    <w:p>
      <w:r>
        <w:t>更多请访问教客网: www.jiaokey.com</w:t>
      </w:r>
    </w:p>
    <w:p>
      <w:r>
        <w:t>农产品贮藏与加工原理  下 评论地址：https://www.jiaokey.com/book/detail/11320663.html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