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书名：癌的诊断与治疗</w:t>
      </w:r>
    </w:p>
    <w:p>
      <w:r>
        <w:t>作者：（英）拉温（Ronald William Raven），（英）汉科克（Percy ellis Thompson Hancock）著；余新恩，林继元译</w:t>
      </w:r>
    </w:p>
    <w:p>
      <w:r>
        <w:t>出版社：北京：人民卫生出版社</w:t>
      </w:r>
    </w:p>
    <w:p>
      <w:r>
        <w:t>出版日期：1955.04</w:t>
      </w:r>
    </w:p>
    <w:p>
      <w:r>
        <w:t>总页数：197</w:t>
      </w:r>
    </w:p>
    <w:p>
      <w:r>
        <w:t>更多请访问教客网: www.jiaokey.com</w:t>
      </w:r>
    </w:p>
    <w:p>
      <w:r>
        <w:t>癌的诊断与治疗 评论地址：https://www.jiaokey.com/book/detail/11320531.html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