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布鲁氏菌病  应用在人类病理学的现代学说  第4版增订版</w:t>
      </w:r>
    </w:p>
    <w:p>
      <w:r>
        <w:rPr>
          <w:rFonts w:ascii="宋体" w:hAnsi="宋体" w:eastAsia="宋体"/>
          <w:sz w:val="24"/>
        </w:rPr>
        <w:t>（苏）兹德罗多夫斯基（П.Ф.Здродовский）著；天津医学院微生物学教研组译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布鲁氏菌病  应用在人类病理学的现代学说  第4版增订版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（苏）兹德罗多夫斯基（П.Ф.Здродовский）著；天津医学院微生物学教研组译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本书出售、求购地址：https://www.jiaokey.com/book/detail/11320529.html</w:t>
      </w:r>
    </w:p>
    <w:p>
      <w:r>
        <w:t>更多相关图书推荐：https://www.jiaokey.com</w:t>
      </w:r>
    </w:p>
    <w:p>
      <w:r>
        <w:t>（苏）兹德罗多夫斯基（П.Ф.Здродовский）著；天津医学院微生物学教研组译 其他作品：https://www.jiaokey.com/tag/（苏）兹德罗多夫斯基（П.Ф.Здродовский）著；天津医学院微生物学教研组译.html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关键词搜索：https://www.jiaokey.com/tag/布鲁氏菌病  应用在人类病理学的现代学说  第4版增订版.html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