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书名：放射病  发病机制、实验治疗和预防</w:t>
      </w:r>
    </w:p>
    <w:p>
      <w:r>
        <w:t>作者：（苏）葛里桑托夫，П.Д.编；苏森龄译</w:t>
      </w:r>
    </w:p>
    <w:p>
      <w:r>
        <w:t>出版社：上海：上海科学技术出版社</w:t>
      </w:r>
    </w:p>
    <w:p>
      <w:r>
        <w:t>出版日期：1964.04</w:t>
      </w:r>
    </w:p>
    <w:p>
      <w:r>
        <w:t>总页数：413</w:t>
      </w:r>
    </w:p>
    <w:p>
      <w:r>
        <w:t>更多请访问教客网: www.jiaokey.com</w:t>
      </w:r>
    </w:p>
    <w:p>
      <w:r>
        <w:t>放射病  发病机制、实验治疗和预防 评论地址：https://www.jiaokey.com/book/detail/11320481.html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