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战伤及西南多发病专题报告  战壕足</w:t>
      </w:r>
    </w:p>
    <w:p>
      <w:r>
        <w:rPr>
          <w:rFonts w:ascii="宋体" w:hAnsi="宋体" w:eastAsia="宋体"/>
          <w:sz w:val="24"/>
        </w:rPr>
        <w:t>宁天枢著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战伤及西南多发病专题报告  战壕足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宁天枢著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西南军区后勤卫生部教育处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本书出售、求购地址：https://www.jiaokey.com/book/detail/11319427.html</w:t>
      </w:r>
    </w:p>
    <w:p>
      <w:r>
        <w:t>更多相关图书推荐：https://www.jiaokey.com</w:t>
      </w:r>
    </w:p>
    <w:p>
      <w:r>
        <w:t>宁天枢著 其他作品：https://www.jiaokey.com/tag/宁天枢著.html</w:t>
      </w:r>
    </w:p>
    <w:p>
      <w:r>
        <w:t>西南军区后勤卫生部教育处 出版图书：https://www.jiaokey.com/tag/西南军区后勤卫生部教育处.html</w:t>
      </w:r>
    </w:p>
    <w:p>
      <w:r>
        <w:t>关键词搜索：https://www.jiaokey.com/tag/战伤及西南多发病专题报告  战壕足.html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