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书名：新抗生素治疗学：制造与临床应用</w:t>
      </w:r>
    </w:p>
    <w:p>
      <w:r>
        <w:t>作者：楼子岑编</w:t>
      </w:r>
    </w:p>
    <w:p>
      <w:r>
        <w:t>出版社：当代医学出版社</w:t>
      </w:r>
    </w:p>
    <w:p>
      <w:r>
        <w:t>出版日期：1951.09</w:t>
      </w:r>
    </w:p>
    <w:p>
      <w:r>
        <w:t>总页数：144</w:t>
      </w:r>
    </w:p>
    <w:p>
      <w:r>
        <w:t>更多请访问教客网: www.jiaokey.com</w:t>
      </w:r>
    </w:p>
    <w:p>
      <w:r>
        <w:t>新抗生素治疗学：制造与临床应用 评论地址：https://www.jiaokey.com/book/detail/11319388.html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