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书名：计算机辅助教学常见问题解答</w:t>
      </w:r>
    </w:p>
    <w:p>
      <w:r>
        <w:t>作者：李军主编；鸣涧工作室编著</w:t>
      </w:r>
    </w:p>
    <w:p>
      <w:r>
        <w:t>出版社：北京：人民邮电出版社</w:t>
      </w:r>
    </w:p>
    <w:p>
      <w:r>
        <w:t>出版日期：2004.06</w:t>
      </w:r>
    </w:p>
    <w:p>
      <w:r>
        <w:t>总页数：197</w:t>
      </w:r>
    </w:p>
    <w:p>
      <w:r>
        <w:t>更多请访问教客网: www.jiaokey.com</w:t>
      </w:r>
    </w:p>
    <w:p>
      <w:r>
        <w:t>计算机辅助教学常见问题解答 评论地址：https://www.jiaokey.com/book/detail/11319295.html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