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渡火人</w:t>
      </w:r>
    </w:p>
    <w:p>
      <w:r>
        <w:rPr>
          <w:rFonts w:ascii="宋体" w:hAnsi="宋体" w:eastAsia="宋体"/>
          <w:sz w:val="24"/>
        </w:rPr>
        <w:t>（英）克雷斯丁·蒙格拉著；李海俊，姚喜明译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184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渡火人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（英）克雷斯丁·蒙格拉著；李海俊，姚喜明译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郑州:河南人民出版社,2001.10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长篇小说(地点:英国年代:现代)长篇小说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本书出售、求购地址：https://www.jiaokey.com/book/detail/11318409.html</w:t>
      </w:r>
    </w:p>
    <w:p>
      <w:r>
        <w:t>更多相关图书推荐：https://www.jiaokey.com</w:t>
      </w:r>
    </w:p>
    <w:p>
      <w:r>
        <w:t>（英）克雷斯丁·蒙格拉著；李海俊，姚喜明译 其他作品：https://www.jiaokey.com/tag/（英）克雷斯丁·蒙格拉著；李海俊，姚喜明译.html</w:t>
      </w:r>
    </w:p>
    <w:p>
      <w:r>
        <w:t>郑州:河南人民出版社,2001.10 出版图书：https://www.jiaokey.com/tag/郑州:河南人民出版社,2001.10.html</w:t>
      </w:r>
    </w:p>
    <w:p>
      <w:r>
        <w:t>关键词搜索：https://www.jiaokey.com/tag/长篇小说(地点:英国年代:现代)长篇小说.html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