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书名：临床化学病理学</w:t>
      </w:r>
    </w:p>
    <w:p>
      <w:r>
        <w:t>作者：（英）格莱（C.H.Cray）著；钱维藩译</w:t>
      </w:r>
    </w:p>
    <w:p>
      <w:r>
        <w:t>出版社：上海：上海卫生出版社</w:t>
      </w:r>
    </w:p>
    <w:p>
      <w:r>
        <w:t>出版日期：1957.03</w:t>
      </w:r>
    </w:p>
    <w:p>
      <w:r>
        <w:t>总页数：112</w:t>
      </w:r>
    </w:p>
    <w:p>
      <w:r>
        <w:t>更多请访问教客网: www.jiaokey.com</w:t>
      </w:r>
    </w:p>
    <w:p>
      <w:r>
        <w:t>临床化学病理学 评论地址：https://www.jiaokey.com/book/detail/11316833.html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