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书名：工业企业电力设计导则</w:t>
      </w:r>
    </w:p>
    <w:p>
      <w:r>
        <w:t>作者：建筑工程部设计局编</w:t>
      </w:r>
    </w:p>
    <w:p>
      <w:r>
        <w:t>出版社：北京：建筑工程出版社</w:t>
      </w:r>
    </w:p>
    <w:p>
      <w:r>
        <w:t>出版日期：1959.09</w:t>
      </w:r>
    </w:p>
    <w:p>
      <w:r>
        <w:t>总页数：173</w:t>
      </w:r>
    </w:p>
    <w:p>
      <w:r>
        <w:t>更多请访问教客网: www.jiaokey.com</w:t>
      </w:r>
    </w:p>
    <w:p>
      <w:r>
        <w:t>工业企业电力设计导则 评论地址：https://www.jiaokey.com/book/detail/11316610.html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