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书名：鸡给狐狸拜年  寓言故事集</w:t>
      </w:r>
    </w:p>
    <w:p>
      <w:r>
        <w:t>作者：陈菊香，蓝芝同著</w:t>
      </w:r>
    </w:p>
    <w:p>
      <w:r>
        <w:t>出版社：南宁：广西教育出版社</w:t>
      </w:r>
    </w:p>
    <w:p>
      <w:r>
        <w:t>出版日期：1990.05</w:t>
      </w:r>
    </w:p>
    <w:p>
      <w:r>
        <w:t>总页数：122</w:t>
      </w:r>
    </w:p>
    <w:p>
      <w:r>
        <w:t>更多请访问教客网: www.jiaokey.com</w:t>
      </w:r>
    </w:p>
    <w:p>
      <w:r>
        <w:t>鸡给狐狸拜年  寓言故事集 评论地址：https://www.jiaokey.com/book/detail/11316590.html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