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书名：我国第一个五年计划时期的生产和消费关系</w:t>
      </w:r>
    </w:p>
    <w:p>
      <w:r>
        <w:t>作者：牛中黄著</w:t>
      </w:r>
    </w:p>
    <w:p>
      <w:r>
        <w:t>出版社：北京：财政经济出版社</w:t>
      </w:r>
    </w:p>
    <w:p>
      <w:r>
        <w:t>出版日期：1959.02</w:t>
      </w:r>
    </w:p>
    <w:p>
      <w:r>
        <w:t>总页数：148</w:t>
      </w:r>
    </w:p>
    <w:p>
      <w:r>
        <w:t>更多请访问教客网: www.jiaokey.com</w:t>
      </w:r>
    </w:p>
    <w:p>
      <w:r>
        <w:t>我国第一个五年计划时期的生产和消费关系 评论地址：https://www.jiaokey.com/book/detail/11316586.html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