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书名：寻找广播榜样  北京音乐广播十年历程的理论关注</w:t>
      </w:r>
    </w:p>
    <w:p>
      <w:r>
        <w:t>作者：丁俊杰，邵军主编</w:t>
      </w:r>
    </w:p>
    <w:p>
      <w:r>
        <w:t>出版社：北京：北京广播学院出版社</w:t>
      </w:r>
    </w:p>
    <w:p>
      <w:r>
        <w:t>出版日期：2003.01</w:t>
      </w:r>
    </w:p>
    <w:p>
      <w:r>
        <w:t>总页数：335</w:t>
      </w:r>
    </w:p>
    <w:p>
      <w:r>
        <w:t>更多请访问教客网: www.jiaokey.com</w:t>
      </w:r>
    </w:p>
    <w:p>
      <w:r>
        <w:t>寻找广播榜样  北京音乐广播十年历程的理论关注 评论地址：https://www.jiaokey.com/book/detail/11316273.html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