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书名：克鲁泡物全集第3卷  一个反抗者的话</w:t>
      </w:r>
    </w:p>
    <w:p>
      <w:r>
        <w:t>作者:华修勺译</w:t>
      </w:r>
    </w:p>
    <w:p>
      <w:r>
        <w:t>出版社:平明书店</w:t>
      </w:r>
    </w:p>
    <w:p>
      <w:r>
        <w:t>出版日期：1948.06</w:t>
      </w:r>
    </w:p>
    <w:p>
      <w:r>
        <w:t>总页数：372</w:t>
      </w:r>
    </w:p>
    <w:p>
      <w:r>
        <w:t>更多请访问教客网:www.jiaokey.com</w:t>
      </w:r>
    </w:p>
    <w:p>
      <w:r>
        <w:t>克鲁泡物全集第3卷  一个反抗者的话评论地址：https://www.jiaokey.com/book/detail/11316006.html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