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赴美、日石油化工技术考察报告  第5分册  乙烯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赴美、日石油化工技术考察报告  第5分册  乙烯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本书出售、求购地址：https://www.jiaokey.com/book/detail/11315570.html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关键词搜索：https://www.jiaokey.com/tag/赴美、日石油化工技术考察报告  第5分册  乙烯.html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