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书名：实践感</w:t>
      </w:r>
    </w:p>
    <w:p>
      <w:r>
        <w:t>作者：（法）皮埃尔·布迪厄（Pierre Bourdieu）著；蒋梓骅译</w:t>
      </w:r>
    </w:p>
    <w:p>
      <w:r>
        <w:t>出版社：南京：译林出版社</w:t>
      </w:r>
    </w:p>
    <w:p>
      <w:r>
        <w:t>出版日期：2003.12</w:t>
      </w:r>
    </w:p>
    <w:p>
      <w:r>
        <w:t>总页数：458</w:t>
      </w:r>
    </w:p>
    <w:p>
      <w:r>
        <w:t>更多请访问教客网: www.jiaokey.com</w:t>
      </w:r>
    </w:p>
    <w:p>
      <w:r>
        <w:t>实践感 评论地址：https://www.jiaokey.com/book/detail/11314536.html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