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书名：教育孩子需要大智慧  “哈佛女孩刘亦婷”真相</w:t>
      </w:r>
    </w:p>
    <w:p>
      <w:r>
        <w:t>作者：萧愚著</w:t>
      </w:r>
    </w:p>
    <w:p>
      <w:r>
        <w:t>出版社：北京：中国电影出版社</w:t>
      </w:r>
    </w:p>
    <w:p>
      <w:r>
        <w:t>出版日期：2004.12</w:t>
      </w:r>
    </w:p>
    <w:p>
      <w:r>
        <w:t>总页数：308</w:t>
      </w:r>
    </w:p>
    <w:p>
      <w:r>
        <w:t>更多请访问教客网: www.jiaokey.com</w:t>
      </w:r>
    </w:p>
    <w:p>
      <w:r>
        <w:t>教育孩子需要大智慧  “哈佛女孩刘亦婷”真相 评论地址：https://www.jiaokey.com/book/detail/11314167.html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