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袖珍本  坛庙建筑</w:t>
      </w:r>
    </w:p>
    <w:p>
      <w:r>
        <w:rPr>
          <w:rFonts w:ascii="宋体" w:hAnsi="宋体" w:eastAsia="宋体"/>
          <w:sz w:val="24"/>
        </w:rPr>
        <w:t>白佐民，邵俊仪卷主编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袖珍本  坛庙建筑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白佐民，邵俊仪卷主编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北京:中国建筑工业出版社,2004.11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美术(学科:作品地点:中国)建筑艺术(地点:中国)祭祀(学科:古建筑学科:建筑艺术地点:中国)祠堂(学科:建筑艺术地点:中国)美术建筑艺术祭祀古建筑祠堂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本书出售、求购地址：https://www.jiaokey.com/book/detail/11314024.html</w:t>
      </w:r>
    </w:p>
    <w:p>
      <w:r>
        <w:t>更多相关图书推荐：https://www.jiaokey.com</w:t>
      </w:r>
    </w:p>
    <w:p>
      <w:r>
        <w:t>白佐民，邵俊仪卷主编 其他作品：https://www.jiaokey.com/tag/白佐民，邵俊仪卷主编.html</w:t>
      </w:r>
    </w:p>
    <w:p>
      <w:r>
        <w:t>北京:中国建筑工业出版社,2004.11 出版图书：https://www.jiaokey.com/tag/北京:中国建筑工业出版社,2004.11.html</w:t>
      </w:r>
    </w:p>
    <w:p>
      <w:r>
        <w:t>关键词搜索：https://www.jiaokey.com/tag/美术(学科:作品地点:中国)建筑艺术(地点:中国)祭祀(学科:古建筑学科:建筑艺术地点:中国)祠堂(学科:建筑艺术地点:中国)美术建筑艺术祭祀古建筑祠堂.html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