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书名：大型型钢轧机设备的选择</w:t>
      </w:r>
    </w:p>
    <w:p>
      <w:r>
        <w:t>作者：（苏）卡列彼雪夫，М.С.著；唐宪承，刘淑凤译</w:t>
      </w:r>
    </w:p>
    <w:p>
      <w:r>
        <w:t>出版社：北京：机械工业出版社</w:t>
      </w:r>
    </w:p>
    <w:p>
      <w:r>
        <w:t>出版日期：1960.08</w:t>
      </w:r>
    </w:p>
    <w:p>
      <w:r>
        <w:t>总页数：60</w:t>
      </w:r>
    </w:p>
    <w:p>
      <w:r>
        <w:t>更多请访问教客网: www.jiaokey.com</w:t>
      </w:r>
    </w:p>
    <w:p>
      <w:r>
        <w:t>大型型钢轧机设备的选择 评论地址：https://www.jiaokey.com/book/detail/11311637.html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