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书名：连续铸锭</w:t>
      </w:r>
    </w:p>
    <w:p>
      <w:r>
        <w:t>作者：（苏）包依钦科（М.С.Бойченко）等著；张友玲，邓虞训译</w:t>
      </w:r>
    </w:p>
    <w:p>
      <w:r>
        <w:t>出版社：北京：冶金工业出版社</w:t>
      </w:r>
    </w:p>
    <w:p>
      <w:r>
        <w:t>出版日期：1957.01</w:t>
      </w:r>
    </w:p>
    <w:p>
      <w:r>
        <w:t>总页数：49</w:t>
      </w:r>
    </w:p>
    <w:p>
      <w:r>
        <w:t>更多请访问教客网: www.jiaokey.com</w:t>
      </w:r>
    </w:p>
    <w:p>
      <w:r>
        <w:t>连续铸锭 评论地址：https://www.jiaokey.com/book/detail/11311533.html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