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书名：2-5居住宅标准设计</w:t>
      </w:r>
    </w:p>
    <w:p>
      <w:r>
        <w:t>作者：B.E.科列里科夫 A.M.查理斯曼 л.A.格里别尔格编著；马嗣昭译</w:t>
      </w:r>
    </w:p>
    <w:p>
      <w:r>
        <w:t>出版社：北京：建筑工程出版社</w:t>
      </w:r>
    </w:p>
    <w:p>
      <w:r>
        <w:t>出版日期：1956.07</w:t>
      </w:r>
    </w:p>
    <w:p>
      <w:r>
        <w:t>总页数：75</w:t>
      </w:r>
    </w:p>
    <w:p>
      <w:r>
        <w:t>更多请访问教客网: www.jiaokey.com</w:t>
      </w:r>
    </w:p>
    <w:p>
      <w:r>
        <w:t>2-5居住宅标准设计 评论地址：https://www.jiaokey.com/book/detail/11308060.html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