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电炉炼钢学</w:t>
      </w:r>
    </w:p>
    <w:p>
      <w:r>
        <w:rPr>
          <w:rFonts w:ascii="宋体" w:hAnsi="宋体" w:eastAsia="宋体"/>
          <w:sz w:val="24"/>
        </w:rPr>
        <w:t>A.д.克拉玛洛夫著；上海交通大学钢铁冶金教研组译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电炉炼钢学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A.д.克拉玛洛夫著；上海交通大学钢铁冶金教研组译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北京科学教育编辑室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本书出售、求购地址：https://www.jiaokey.com/book/detail/11307882.html</w:t>
      </w:r>
    </w:p>
    <w:p>
      <w:r>
        <w:t>更多相关图书推荐：https://www.jiaokey.com</w:t>
      </w:r>
    </w:p>
    <w:p>
      <w:r>
        <w:t>A.д.克拉玛洛夫著；上海交通大学钢铁冶金教研组译 其他作品：https://www.jiaokey.com/tag/A.д.克拉玛洛夫著；上海交通大学钢铁冶金教研组译.html</w:t>
      </w:r>
    </w:p>
    <w:p>
      <w:r>
        <w:t>北京科学教育编辑室 出版图书：https://www.jiaokey.com/tag/北京科学教育编辑室.html</w:t>
      </w:r>
    </w:p>
    <w:p>
      <w:r>
        <w:t>关键词搜索：https://www.jiaokey.com/tag/高等学校教学用书  电炉炼钢学.html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