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第2部  呼吸系统病目录  1951年版第2部重要增补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第2部  呼吸系统病目录  1951年版第2部重要增补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本书出售、求购地址：https://www.jiaokey.com/book/detail/11307837.html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第2部  呼吸系统病目录  1951年版第2部重要增补.html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