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轻工机械产品单机配套定额  第2册  锦纶、涤纶、腈纶抽丝设备类</w:t>
      </w:r>
    </w:p>
    <w:p>
      <w:r>
        <w:rPr>
          <w:rFonts w:ascii="宋体" w:hAnsi="宋体" w:eastAsia="宋体"/>
          <w:sz w:val="24"/>
        </w:rPr>
        <w:t>轻工业部机械局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轻工机械产品单机配套定额  第2册  锦纶、涤纶、腈纶抽丝设备类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轻工业部机械局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['轻工', '机械', '产品', '单机', '配套', '定额', ' ', ' ', '第', '2', '册', ' ', ' ', '锦纶', '、', '涤纶', '、', '腈纶', '抽丝', '设备', '类']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本书出售、求购地址：https://www.jiaokey.com/book/detail/11307710.html</w:t>
      </w:r>
    </w:p>
    <w:p>
      <w:r>
        <w:t>更多相关图书推荐：https://www.jiaokey.com</w:t>
      </w:r>
    </w:p>
    <w:p>
      <w:r>
        <w:t>轻工业部机械局 其他作品：https://www.jiaokey.com/tag/轻工业部机械局.html</w:t>
      </w:r>
    </w:p>
    <w:p>
      <w:r>
        <w:t>关键词搜索：https://www.jiaokey.com/tag/['轻工', '机械', '产品', '单机', '配套', '定额', ' ', ' ', '第', '2', '册', ' ', ' ', '锦纶', '、', '涤纶', '、', '腈纶', '抽丝', '设备', '类'].html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