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书名：中外时装</w:t>
      </w:r>
    </w:p>
    <w:p>
      <w:r>
        <w:t>作者：上海纺织工业专科学校；服装设计教研室编写组</w:t>
      </w:r>
    </w:p>
    <w:p>
      <w:r>
        <w:t>出版社：杭州：浙江科学技术出版社</w:t>
      </w:r>
    </w:p>
    <w:p>
      <w:r>
        <w:t>出版日期：1987.04</w:t>
      </w:r>
    </w:p>
    <w:p>
      <w:r>
        <w:t>总页数：129</w:t>
      </w:r>
    </w:p>
    <w:p>
      <w:r>
        <w:t>更多请访问教客网: www.jiaokey.com</w:t>
      </w:r>
    </w:p>
    <w:p>
      <w:r>
        <w:t>中外时装 评论地址：https://www.jiaokey.com/book/detail/11306845.html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