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书名：四季庭院花木栽培设计</w:t>
      </w:r>
    </w:p>
    <w:p>
      <w:r>
        <w:t>作者：（日）江原礼子著；石双立，司心编译</w:t>
      </w:r>
    </w:p>
    <w:p>
      <w:r>
        <w:t>出版社：北京：北京工业大学出版社</w:t>
      </w:r>
    </w:p>
    <w:p>
      <w:r>
        <w:t>出版日期：2004.01</w:t>
      </w:r>
    </w:p>
    <w:p>
      <w:r>
        <w:t>总页数：128</w:t>
      </w:r>
    </w:p>
    <w:p>
      <w:r>
        <w:t>更多请访问教客网: www.jiaokey.com</w:t>
      </w:r>
    </w:p>
    <w:p>
      <w:r>
        <w:t>四季庭院花木栽培设计 评论地址：https://www.jiaokey.com/book/detail/11306806.html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