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编织新款精选  绒帽披肩辑</w:t>
      </w:r>
    </w:p>
    <w:p>
      <w:r>
        <w:rPr>
          <w:rFonts w:ascii="宋体" w:hAnsi="宋体" w:eastAsia="宋体"/>
          <w:sz w:val="24"/>
        </w:rPr>
        <w:t>斯文，郑雅筠编译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编织新款精选  绒帽披肩辑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斯文，郑雅筠编译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本书出售、求购地址：https://www.jiaokey.com/book/detail/11306514.html</w:t>
      </w:r>
    </w:p>
    <w:p>
      <w:r>
        <w:t>更多相关图书推荐：https://www.jiaokey.com</w:t>
      </w:r>
    </w:p>
    <w:p>
      <w:r>
        <w:t>斯文，郑雅筠编译 其他作品：https://www.jiaokey.com/tag/斯文，郑雅筠编译.html</w:t>
      </w:r>
    </w:p>
    <w:p>
      <w:r>
        <w:t>轻工业出版社 出版图书：https://www.jiaokey.com/tag/轻工业出版社.html</w:t>
      </w:r>
    </w:p>
    <w:p>
      <w:r>
        <w:t>关键词搜索：https://www.jiaokey.com/tag/编织新款精选  绒帽披肩辑.html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