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</w:t>
      </w:r>
    </w:p>
    <w:p>
      <w:r>
        <w:t>作者：陈钧锴，孟刚编</w:t>
      </w:r>
    </w:p>
    <w:p>
      <w:r>
        <w:t>出版社：北京：化学工业出版社</w:t>
      </w:r>
    </w:p>
    <w:p>
      <w:r>
        <w:t>出版日期：2004.08</w:t>
      </w:r>
    </w:p>
    <w:p>
      <w:r>
        <w:t>总页数：62</w:t>
      </w:r>
    </w:p>
    <w:p>
      <w:r>
        <w:t>更多请访问教客网: www.jiaokey.com</w:t>
      </w:r>
    </w:p>
    <w:p>
      <w:r>
        <w:t>包装设计 评论地址：https://www.jiaokey.com/book/detail/11306001.html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