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第5号  第一统一第二生产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第5号  第一统一第二生产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本书出售、求购地址：https://www.jiaokey.com/book/detail/11305671.html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第5号  第一统一第二生产.html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