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第7册  文学艺术家传奇  4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第7册  文学艺术家传奇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本书出售、求购地址：https://www.jiaokey.com/book/detail/11305308.html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第7册  文学艺术家传奇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