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神牛只能做最好的汉堡  培养对变化有准备的组织和个人</w:t>
      </w:r>
    </w:p>
    <w:p>
      <w:r>
        <w:rPr>
          <w:rFonts w:ascii="宋体" w:hAnsi="宋体" w:eastAsia="宋体"/>
          <w:sz w:val="24"/>
        </w:rPr>
        <w:t>（美）罗伯特·克里格尔（Robert Kriegel），（美）戴维·布兰特（David Brandt）著；马娜，王家全译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神牛只能做最好的汉堡  培养对变化有准备的组织和个人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（美）罗伯特·克里格尔（Robert Kriegel），（美）戴维·布兰特（David Brandt）著；马娜，王家全译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本书出售、求购地址：https://www.jiaokey.com/book/detail/11303532.html</w:t>
      </w:r>
    </w:p>
    <w:p>
      <w:r>
        <w:t>更多相关图书推荐：https://www.jiaokey.com</w:t>
      </w:r>
    </w:p>
    <w:p>
      <w:r>
        <w:t>（美）罗伯特·克里格尔（Robert Kriegel），（美）戴维·布兰特（David Brandt）著；马娜，王家全译 其他作品：https://www.jiaokey.com/tag/（美）罗伯特·克里格尔（Robert Kriegel），（美）戴维·布兰特（David Brandt）著；马娜，王家全译.html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关键词搜索：https://www.jiaokey.com/tag/神牛只能做最好的汉堡  培养对变化有准备的组织和个人.html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