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专利代理执业法律基础知识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专利代理执业法律基础知识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本书出售、求购地址：https://www.jiaokey.com/book/detail/11303064.html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关键词搜索：https://www.jiaokey.com/tag/专利代理执业法律基础知识.html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