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书名：如何拿到绿卡  在美国合法居留  未婚夫和未婚妻签证  我在藩市坠入爱河</w:t>
      </w:r>
    </w:p>
    <w:p>
      <w:r>
        <w:t>作者：（美）刘易斯，马德兰沙凯著；韩利杰译</w:t>
      </w:r>
    </w:p>
    <w:p>
      <w:r>
        <w:t>出版社：北京:知识产权出版社,2004.06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如何拿到绿卡  在美国合法居留  未婚夫和未婚妻签证  我在藩市坠入爱河 评论地址：https://www.jiaokey.com/book/detail/11302808.html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