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在你取得绿卡之后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在你取得绿卡之后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本书出售、求购地址：https://www.jiaokey.com/book/detail/11302801.html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在你取得绿卡之后.html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