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书名：神经衰弱</w:t>
      </w:r>
    </w:p>
    <w:p>
      <w:r>
        <w:t>作者：吕凤英，王银阁编著</w:t>
      </w:r>
    </w:p>
    <w:p>
      <w:r>
        <w:t>出版社：郑州：河南科学技术出版社</w:t>
      </w:r>
    </w:p>
    <w:p>
      <w:r>
        <w:t>出版日期：2001.10</w:t>
      </w:r>
    </w:p>
    <w:p>
      <w:r>
        <w:t>总页数：177</w:t>
      </w:r>
    </w:p>
    <w:p>
      <w:r>
        <w:t>更多请访问教客网: www.jiaokey.com</w:t>
      </w:r>
    </w:p>
    <w:p>
      <w:r>
        <w:t>神经衰弱 评论地址：https://www.jiaokey.com/book/detail/11302335.html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