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书名：古园纵横  北京大学校园文化景观</w:t>
      </w:r>
    </w:p>
    <w:p>
      <w:r>
        <w:t>作者：杨承运，萧东发主编</w:t>
      </w:r>
    </w:p>
    <w:p>
      <w:r>
        <w:t>出版社：北京：华夏出版社</w:t>
      </w:r>
    </w:p>
    <w:p>
      <w:r>
        <w:t>出版日期：1998.04</w:t>
      </w:r>
    </w:p>
    <w:p>
      <w:r>
        <w:t>总页数：105</w:t>
      </w:r>
    </w:p>
    <w:p>
      <w:r>
        <w:t>更多请访问教客网: www.jiaokey.com</w:t>
      </w:r>
    </w:p>
    <w:p>
      <w:r>
        <w:t>古园纵横  北京大学校园文化景观 评论地址：https://www.jiaokey.com/book/detail/11302073.html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