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新教材导学  初三语文·下学期用  第6册</w:t>
      </w:r>
    </w:p>
    <w:p>
      <w:r>
        <w:rPr>
          <w:rFonts w:ascii="宋体" w:hAnsi="宋体" w:eastAsia="宋体"/>
          <w:sz w:val="24"/>
        </w:rPr>
        <w:t>新教材研究室编著；李文忠本册主编；徐佩茂，刘铭，张水鱼，史云波，弓丽花，王素娟，陆国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新教材导学  初三语文·下学期用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新教材研究室编著；李文忠本册主编；徐佩茂，刘铭，张水鱼，史云波，弓丽花，王素娟，陆国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本书出售、求购地址：https://www.jiaokey.com/book/detail/11301985.html</w:t>
      </w:r>
    </w:p>
    <w:p>
      <w:r>
        <w:t>更多相关图书推荐：https://www.jiaokey.com</w:t>
      </w:r>
    </w:p>
    <w:p>
      <w:r>
        <w:t>新教材研究室编著；李文忠本册主编；徐佩茂，刘铭，张水鱼，史云波，弓丽花，王素娟，陆国 其他作品：https://www.jiaokey.com/tag/新教材研究室编著；李文忠本册主编；徐佩茂，刘铭，张水鱼，史云波，弓丽花，王素娟，陆国.html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关键词搜索：https://www.jiaokey.com/tag/新教材导学  初三语文·下学期用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