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中学历史创新教法  教学情景创设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中学历史创新教法  教学情景创设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本书出售、求购地址：https://www.jiaokey.com/book/detail/11300819.html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关键词搜索：https://www.jiaokey.com/tag/中学历史创新教法  教学情景创设.html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